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E4" w:rsidRDefault="000B47E4" w:rsidP="005343B6">
      <w:pPr>
        <w:rPr>
          <w:b/>
          <w:sz w:val="32"/>
          <w:szCs w:val="32"/>
        </w:rPr>
      </w:pPr>
      <w:bookmarkStart w:id="0" w:name="_GoBack"/>
      <w:bookmarkEnd w:id="0"/>
    </w:p>
    <w:p w:rsidR="00FB49EC" w:rsidRDefault="00856B6F" w:rsidP="005343B6">
      <w:pPr>
        <w:rPr>
          <w:b/>
          <w:sz w:val="28"/>
          <w:szCs w:val="28"/>
        </w:rPr>
      </w:pPr>
      <w:r>
        <w:rPr>
          <w:b/>
          <w:sz w:val="32"/>
          <w:szCs w:val="32"/>
        </w:rPr>
        <w:t xml:space="preserve">3. </w:t>
      </w:r>
      <w:r w:rsidR="00FB49EC">
        <w:rPr>
          <w:b/>
          <w:sz w:val="32"/>
          <w:szCs w:val="32"/>
        </w:rPr>
        <w:t>Den passenden Partner finden</w:t>
      </w:r>
    </w:p>
    <w:p w:rsidR="00FB49EC" w:rsidRPr="00FB49EC" w:rsidRDefault="00FB49EC" w:rsidP="005343B6">
      <w:pPr>
        <w:rPr>
          <w:b/>
          <w:sz w:val="32"/>
          <w:szCs w:val="32"/>
        </w:rPr>
      </w:pPr>
      <w:r>
        <w:rPr>
          <w:b/>
          <w:sz w:val="28"/>
          <w:szCs w:val="28"/>
        </w:rPr>
        <w:t>a) Traumpaar</w:t>
      </w:r>
    </w:p>
    <w:p w:rsidR="005D2792" w:rsidRPr="005D2792" w:rsidRDefault="005D2792" w:rsidP="00FB49EC">
      <w:pPr>
        <w:rPr>
          <w:sz w:val="28"/>
          <w:szCs w:val="28"/>
        </w:rPr>
      </w:pPr>
      <w:r>
        <w:rPr>
          <w:sz w:val="28"/>
          <w:szCs w:val="28"/>
        </w:rPr>
        <w:t xml:space="preserve">Zwei sichere, in sich ruhende und zufriedene Persönlichkeiten sind in der </w:t>
      </w:r>
      <w:r w:rsidR="00FB49EC">
        <w:rPr>
          <w:sz w:val="28"/>
          <w:szCs w:val="28"/>
        </w:rPr>
        <w:t xml:space="preserve">       </w:t>
      </w:r>
      <w:r>
        <w:rPr>
          <w:sz w:val="28"/>
          <w:szCs w:val="28"/>
        </w:rPr>
        <w:t>Vorstellung die ideale Mann</w:t>
      </w:r>
      <w:r w:rsidR="00946FFD">
        <w:rPr>
          <w:sz w:val="28"/>
          <w:szCs w:val="28"/>
        </w:rPr>
        <w:t>-</w:t>
      </w:r>
      <w:r>
        <w:rPr>
          <w:sz w:val="28"/>
          <w:szCs w:val="28"/>
        </w:rPr>
        <w:t>/Frau</w:t>
      </w:r>
      <w:r w:rsidR="00946FFD">
        <w:rPr>
          <w:sz w:val="28"/>
          <w:szCs w:val="28"/>
        </w:rPr>
        <w:t>-</w:t>
      </w:r>
      <w:r w:rsidR="004B65F0">
        <w:rPr>
          <w:sz w:val="28"/>
          <w:szCs w:val="28"/>
        </w:rPr>
        <w:t>K</w:t>
      </w:r>
      <w:r>
        <w:rPr>
          <w:sz w:val="28"/>
          <w:szCs w:val="28"/>
        </w:rPr>
        <w:t>ombination.</w:t>
      </w:r>
    </w:p>
    <w:p w:rsidR="005D2792" w:rsidRDefault="005D2792" w:rsidP="00FB49EC">
      <w:pPr>
        <w:rPr>
          <w:sz w:val="28"/>
          <w:szCs w:val="28"/>
        </w:rPr>
      </w:pPr>
      <w:r>
        <w:rPr>
          <w:sz w:val="28"/>
          <w:szCs w:val="28"/>
        </w:rPr>
        <w:t>Unsicherer Mann und sichere Frau sind jedoch auch ein Garant für lange Beziehungen.</w:t>
      </w:r>
      <w:r w:rsidR="00856B6F">
        <w:rPr>
          <w:sz w:val="28"/>
          <w:szCs w:val="28"/>
        </w:rPr>
        <w:t xml:space="preserve"> </w:t>
      </w:r>
      <w:r>
        <w:rPr>
          <w:sz w:val="28"/>
          <w:szCs w:val="28"/>
        </w:rPr>
        <w:t xml:space="preserve"> </w:t>
      </w:r>
      <w:proofErr w:type="gramStart"/>
      <w:r>
        <w:rPr>
          <w:sz w:val="28"/>
          <w:szCs w:val="28"/>
        </w:rPr>
        <w:t>Ein ständig</w:t>
      </w:r>
      <w:r w:rsidR="004B65F0">
        <w:rPr>
          <w:sz w:val="28"/>
          <w:szCs w:val="28"/>
        </w:rPr>
        <w:t xml:space="preserve"> </w:t>
      </w:r>
      <w:r>
        <w:rPr>
          <w:sz w:val="28"/>
          <w:szCs w:val="28"/>
        </w:rPr>
        <w:t xml:space="preserve"> zögernder,</w:t>
      </w:r>
      <w:r w:rsidR="004B65F0">
        <w:rPr>
          <w:sz w:val="28"/>
          <w:szCs w:val="28"/>
        </w:rPr>
        <w:t xml:space="preserve"> </w:t>
      </w:r>
      <w:r>
        <w:rPr>
          <w:sz w:val="28"/>
          <w:szCs w:val="28"/>
        </w:rPr>
        <w:t xml:space="preserve"> zweifelnder</w:t>
      </w:r>
      <w:r w:rsidR="004B65F0">
        <w:rPr>
          <w:sz w:val="28"/>
          <w:szCs w:val="28"/>
        </w:rPr>
        <w:t xml:space="preserve">, </w:t>
      </w:r>
      <w:r w:rsidR="00856B6F">
        <w:rPr>
          <w:sz w:val="28"/>
          <w:szCs w:val="28"/>
        </w:rPr>
        <w:t xml:space="preserve"> </w:t>
      </w:r>
      <w:r w:rsidR="004B65F0">
        <w:rPr>
          <w:sz w:val="28"/>
          <w:szCs w:val="28"/>
        </w:rPr>
        <w:t>Angst</w:t>
      </w:r>
      <w:proofErr w:type="gramEnd"/>
      <w:r w:rsidR="004B65F0">
        <w:rPr>
          <w:sz w:val="28"/>
          <w:szCs w:val="28"/>
        </w:rPr>
        <w:t xml:space="preserve"> vor Entscheidung habender Partner ist daher ein Garant für eine lange Beziehung, da er sich aus o.a. Gründen wohl kaum zu einer Trennung entschließt. Die Angst vor neuen, gänzlich unbekannten Situationen ist größer als das bekannte Unglück.</w:t>
      </w:r>
    </w:p>
    <w:p w:rsidR="004B65F0" w:rsidRDefault="004B65F0" w:rsidP="00FB49EC">
      <w:pPr>
        <w:rPr>
          <w:sz w:val="28"/>
          <w:szCs w:val="28"/>
        </w:rPr>
      </w:pPr>
      <w:r>
        <w:rPr>
          <w:sz w:val="28"/>
          <w:szCs w:val="28"/>
        </w:rPr>
        <w:t>Ängstliche, zögernde Frauen haben früher Sex und wechseln statistisch gesehen in jungen Jahren häufiger den Partner als selbstbewusste Frauen. Sind sie einmal gebunden, trennen sich solche Frauen seltener.</w:t>
      </w:r>
    </w:p>
    <w:p w:rsidR="004B65F0" w:rsidRDefault="004B65F0" w:rsidP="00FB49EC">
      <w:pPr>
        <w:rPr>
          <w:sz w:val="28"/>
          <w:szCs w:val="28"/>
        </w:rPr>
      </w:pPr>
      <w:r>
        <w:rPr>
          <w:sz w:val="28"/>
          <w:szCs w:val="28"/>
        </w:rPr>
        <w:t>Männer, die Konflikten aus dem Weg gehen und Entscheidungen meiden, eigenen sich ideal für dauerhafte Beziehungen.</w:t>
      </w:r>
    </w:p>
    <w:p w:rsidR="00856B6F" w:rsidRDefault="00856B6F" w:rsidP="00FB49EC">
      <w:pPr>
        <w:rPr>
          <w:sz w:val="28"/>
          <w:szCs w:val="28"/>
        </w:rPr>
      </w:pPr>
    </w:p>
    <w:p w:rsidR="00856B6F" w:rsidRPr="00856B6F" w:rsidRDefault="00856B6F" w:rsidP="005343B6">
      <w:pPr>
        <w:rPr>
          <w:b/>
          <w:sz w:val="28"/>
          <w:szCs w:val="28"/>
        </w:rPr>
      </w:pPr>
      <w:r w:rsidRPr="00856B6F">
        <w:rPr>
          <w:b/>
          <w:sz w:val="28"/>
          <w:szCs w:val="28"/>
        </w:rPr>
        <w:t>b) Größe zeigen</w:t>
      </w:r>
    </w:p>
    <w:p w:rsidR="004B65F0" w:rsidRDefault="004B65F0" w:rsidP="005343B6">
      <w:pPr>
        <w:rPr>
          <w:sz w:val="28"/>
          <w:szCs w:val="28"/>
        </w:rPr>
      </w:pPr>
      <w:r>
        <w:rPr>
          <w:sz w:val="28"/>
          <w:szCs w:val="28"/>
        </w:rPr>
        <w:t>Die Größe des Mannes ist bei der Findung einer Partnerin von Wichtigkeit, da größere Männer mehr Chancen bei Frauen haben. Sie haben auch weniger Angst vor Untreue, also vor Rivalen. Kleine Männer sind weitaus eifersüchtiger.</w:t>
      </w:r>
    </w:p>
    <w:p w:rsidR="004B65F0" w:rsidRDefault="004B65F0" w:rsidP="005343B6">
      <w:pPr>
        <w:rPr>
          <w:sz w:val="28"/>
          <w:szCs w:val="28"/>
        </w:rPr>
      </w:pPr>
      <w:r>
        <w:rPr>
          <w:sz w:val="28"/>
          <w:szCs w:val="28"/>
        </w:rPr>
        <w:t>Bei Frauen ist die Größe von 1,68 bis 1,76 cm am begehrtesten, da sie zumeist am gesündesten sind und ihre Kinder als robust gelten.</w:t>
      </w:r>
    </w:p>
    <w:p w:rsidR="00856B6F" w:rsidRDefault="00856B6F" w:rsidP="005343B6">
      <w:pPr>
        <w:rPr>
          <w:sz w:val="28"/>
          <w:szCs w:val="28"/>
        </w:rPr>
      </w:pPr>
    </w:p>
    <w:p w:rsidR="00856B6F" w:rsidRDefault="00856B6F" w:rsidP="005343B6">
      <w:pPr>
        <w:rPr>
          <w:sz w:val="28"/>
          <w:szCs w:val="28"/>
        </w:rPr>
      </w:pPr>
    </w:p>
    <w:p w:rsidR="00856B6F" w:rsidRPr="00856B6F" w:rsidRDefault="00856B6F" w:rsidP="005343B6">
      <w:pPr>
        <w:rPr>
          <w:b/>
          <w:sz w:val="28"/>
          <w:szCs w:val="28"/>
        </w:rPr>
      </w:pPr>
      <w:r>
        <w:rPr>
          <w:b/>
          <w:sz w:val="28"/>
          <w:szCs w:val="28"/>
        </w:rPr>
        <w:t xml:space="preserve">c) Bereit zum </w:t>
      </w:r>
      <w:proofErr w:type="spellStart"/>
      <w:r>
        <w:rPr>
          <w:b/>
          <w:sz w:val="28"/>
          <w:szCs w:val="28"/>
        </w:rPr>
        <w:t>One</w:t>
      </w:r>
      <w:proofErr w:type="spellEnd"/>
      <w:r>
        <w:rPr>
          <w:b/>
          <w:sz w:val="28"/>
          <w:szCs w:val="28"/>
        </w:rPr>
        <w:t>-</w:t>
      </w:r>
      <w:proofErr w:type="spellStart"/>
      <w:r>
        <w:rPr>
          <w:b/>
          <w:sz w:val="28"/>
          <w:szCs w:val="28"/>
        </w:rPr>
        <w:t>Night</w:t>
      </w:r>
      <w:proofErr w:type="spellEnd"/>
      <w:r>
        <w:rPr>
          <w:b/>
          <w:sz w:val="28"/>
          <w:szCs w:val="28"/>
        </w:rPr>
        <w:t>-Stand</w:t>
      </w:r>
    </w:p>
    <w:p w:rsidR="004B65F0" w:rsidRDefault="004B65F0" w:rsidP="005343B6">
      <w:pPr>
        <w:rPr>
          <w:sz w:val="28"/>
          <w:szCs w:val="28"/>
        </w:rPr>
      </w:pPr>
      <w:r>
        <w:rPr>
          <w:sz w:val="28"/>
          <w:szCs w:val="28"/>
        </w:rPr>
        <w:t xml:space="preserve">Männer lassen sich einfacher auf </w:t>
      </w:r>
      <w:proofErr w:type="spellStart"/>
      <w:proofErr w:type="gramStart"/>
      <w:r>
        <w:rPr>
          <w:sz w:val="28"/>
          <w:szCs w:val="28"/>
        </w:rPr>
        <w:t>One</w:t>
      </w:r>
      <w:proofErr w:type="spellEnd"/>
      <w:r>
        <w:rPr>
          <w:sz w:val="28"/>
          <w:szCs w:val="28"/>
        </w:rPr>
        <w:t>-</w:t>
      </w:r>
      <w:proofErr w:type="spellStart"/>
      <w:r>
        <w:rPr>
          <w:sz w:val="28"/>
          <w:szCs w:val="28"/>
        </w:rPr>
        <w:t>Night</w:t>
      </w:r>
      <w:proofErr w:type="spellEnd"/>
      <w:r>
        <w:rPr>
          <w:sz w:val="28"/>
          <w:szCs w:val="28"/>
        </w:rPr>
        <w:t>-Stands</w:t>
      </w:r>
      <w:proofErr w:type="gramEnd"/>
      <w:r>
        <w:rPr>
          <w:sz w:val="28"/>
          <w:szCs w:val="28"/>
        </w:rPr>
        <w:t xml:space="preserve"> ein. Attraktivität der Frau nicht so entscheidend. Frauen lassen sich deutlich weniger darauf ein, es sei denn, der Mann ist entsprechend attraktiv. Bei </w:t>
      </w:r>
      <w:proofErr w:type="spellStart"/>
      <w:r>
        <w:rPr>
          <w:sz w:val="28"/>
          <w:szCs w:val="28"/>
        </w:rPr>
        <w:t>ONSt</w:t>
      </w:r>
      <w:proofErr w:type="spellEnd"/>
      <w:r>
        <w:rPr>
          <w:sz w:val="28"/>
          <w:szCs w:val="28"/>
        </w:rPr>
        <w:t xml:space="preserve">. </w:t>
      </w:r>
      <w:r w:rsidR="00C64ADB">
        <w:rPr>
          <w:sz w:val="28"/>
          <w:szCs w:val="28"/>
        </w:rPr>
        <w:t>s</w:t>
      </w:r>
      <w:r>
        <w:rPr>
          <w:sz w:val="28"/>
          <w:szCs w:val="28"/>
        </w:rPr>
        <w:t>teht bei Frauen Aussicht auf</w:t>
      </w:r>
      <w:r w:rsidR="00C64ADB">
        <w:rPr>
          <w:sz w:val="28"/>
          <w:szCs w:val="28"/>
        </w:rPr>
        <w:t xml:space="preserve"> Vergn</w:t>
      </w:r>
      <w:r>
        <w:rPr>
          <w:sz w:val="28"/>
          <w:szCs w:val="28"/>
        </w:rPr>
        <w:t>ügen im Vordergrund, da sie im Gegensatz zum Mann nur in 35 % de</w:t>
      </w:r>
      <w:r w:rsidR="00C64ADB">
        <w:rPr>
          <w:sz w:val="28"/>
          <w:szCs w:val="28"/>
        </w:rPr>
        <w:t xml:space="preserve">s </w:t>
      </w:r>
      <w:r w:rsidR="00C64ADB">
        <w:rPr>
          <w:sz w:val="28"/>
          <w:szCs w:val="28"/>
        </w:rPr>
        <w:lastRenderedPageBreak/>
        <w:t>Geschlechtsverkehrs zum Orgasmus kommen. Außerdem hindern gesellschaftliche Einflüsse die Frauen oft daran.</w:t>
      </w:r>
    </w:p>
    <w:p w:rsidR="00856B6F" w:rsidRDefault="00856B6F" w:rsidP="005343B6">
      <w:pPr>
        <w:rPr>
          <w:sz w:val="28"/>
          <w:szCs w:val="28"/>
        </w:rPr>
      </w:pPr>
    </w:p>
    <w:p w:rsidR="00856B6F" w:rsidRPr="00856B6F" w:rsidRDefault="00856B6F" w:rsidP="005343B6">
      <w:pPr>
        <w:rPr>
          <w:b/>
          <w:sz w:val="28"/>
          <w:szCs w:val="28"/>
        </w:rPr>
      </w:pPr>
      <w:r>
        <w:rPr>
          <w:b/>
          <w:sz w:val="28"/>
          <w:szCs w:val="28"/>
        </w:rPr>
        <w:t>d) Schmetterlinge im Bauch</w:t>
      </w:r>
    </w:p>
    <w:p w:rsidR="00C64ADB" w:rsidRDefault="00C64ADB" w:rsidP="005343B6">
      <w:pPr>
        <w:rPr>
          <w:sz w:val="28"/>
          <w:szCs w:val="28"/>
        </w:rPr>
      </w:pPr>
      <w:r>
        <w:rPr>
          <w:sz w:val="28"/>
          <w:szCs w:val="28"/>
        </w:rPr>
        <w:t>Ohne Schmetterlinge im Bau hat eine Beziehung wenig Aussicht, lange zu halten.</w:t>
      </w:r>
    </w:p>
    <w:p w:rsidR="00C64ADB" w:rsidRDefault="00C64ADB" w:rsidP="005343B6">
      <w:pPr>
        <w:rPr>
          <w:sz w:val="28"/>
          <w:szCs w:val="28"/>
        </w:rPr>
      </w:pPr>
    </w:p>
    <w:p w:rsidR="00856B6F" w:rsidRDefault="00856B6F" w:rsidP="005343B6">
      <w:pPr>
        <w:rPr>
          <w:b/>
          <w:sz w:val="28"/>
          <w:szCs w:val="28"/>
        </w:rPr>
      </w:pPr>
      <w:r>
        <w:rPr>
          <w:b/>
          <w:sz w:val="28"/>
          <w:szCs w:val="28"/>
        </w:rPr>
        <w:t>e) Einander riechen können</w:t>
      </w:r>
    </w:p>
    <w:p w:rsidR="00856B6F" w:rsidRDefault="00856B6F" w:rsidP="005343B6">
      <w:pPr>
        <w:rPr>
          <w:sz w:val="28"/>
          <w:szCs w:val="28"/>
        </w:rPr>
      </w:pPr>
      <w:r>
        <w:rPr>
          <w:sz w:val="28"/>
          <w:szCs w:val="28"/>
        </w:rPr>
        <w:t>Es ist wissenschaftlich bewiesen, dass man sich „riechen“ können muss (deutlich anderes Immunsystem des Partners).</w:t>
      </w:r>
    </w:p>
    <w:p w:rsidR="00856B6F" w:rsidRDefault="00856B6F" w:rsidP="005343B6">
      <w:pPr>
        <w:rPr>
          <w:sz w:val="28"/>
          <w:szCs w:val="28"/>
        </w:rPr>
      </w:pPr>
    </w:p>
    <w:p w:rsidR="00856B6F" w:rsidRDefault="00856B6F" w:rsidP="005343B6">
      <w:pPr>
        <w:rPr>
          <w:b/>
          <w:sz w:val="28"/>
          <w:szCs w:val="28"/>
        </w:rPr>
      </w:pPr>
      <w:r>
        <w:rPr>
          <w:b/>
          <w:sz w:val="28"/>
          <w:szCs w:val="28"/>
        </w:rPr>
        <w:t>f) Der männliche Blick – Figur oder Gesicht</w:t>
      </w:r>
    </w:p>
    <w:p w:rsidR="00856B6F" w:rsidRDefault="00856B6F" w:rsidP="005343B6">
      <w:pPr>
        <w:rPr>
          <w:sz w:val="28"/>
          <w:szCs w:val="28"/>
        </w:rPr>
      </w:pPr>
      <w:r>
        <w:rPr>
          <w:sz w:val="28"/>
          <w:szCs w:val="28"/>
        </w:rPr>
        <w:t>Der Mann fürs Leben sollte attraktives, ebenmäßiges Gesicht haben (gesundes Aussehen = gesunde Kinder)</w:t>
      </w:r>
    </w:p>
    <w:p w:rsidR="00856B6F" w:rsidRDefault="00856B6F" w:rsidP="005343B6">
      <w:pPr>
        <w:rPr>
          <w:sz w:val="28"/>
          <w:szCs w:val="28"/>
        </w:rPr>
      </w:pPr>
      <w:r>
        <w:rPr>
          <w:sz w:val="28"/>
          <w:szCs w:val="28"/>
        </w:rPr>
        <w:t>Oft kommt es zu kurzen Affären in Fitnessstudios (Figur)</w:t>
      </w:r>
    </w:p>
    <w:p w:rsidR="00856B6F" w:rsidRDefault="00856B6F" w:rsidP="005343B6">
      <w:pPr>
        <w:rPr>
          <w:sz w:val="28"/>
          <w:szCs w:val="28"/>
        </w:rPr>
      </w:pPr>
    </w:p>
    <w:p w:rsidR="00856B6F" w:rsidRDefault="00856B6F" w:rsidP="005343B6">
      <w:pPr>
        <w:rPr>
          <w:b/>
          <w:sz w:val="28"/>
          <w:szCs w:val="28"/>
        </w:rPr>
      </w:pPr>
      <w:r>
        <w:rPr>
          <w:b/>
          <w:sz w:val="28"/>
          <w:szCs w:val="28"/>
        </w:rPr>
        <w:t>g) Er schaut genauer hin</w:t>
      </w:r>
    </w:p>
    <w:p w:rsidR="00856B6F" w:rsidRDefault="00856B6F" w:rsidP="005343B6">
      <w:pPr>
        <w:rPr>
          <w:sz w:val="28"/>
          <w:szCs w:val="28"/>
        </w:rPr>
      </w:pPr>
      <w:r>
        <w:rPr>
          <w:sz w:val="28"/>
          <w:szCs w:val="28"/>
        </w:rPr>
        <w:t>Männer sind bessere Beobachter (war in Steinzeit wichtig)</w:t>
      </w:r>
    </w:p>
    <w:p w:rsidR="00856B6F" w:rsidRDefault="00856B6F" w:rsidP="005343B6">
      <w:pPr>
        <w:rPr>
          <w:sz w:val="28"/>
          <w:szCs w:val="28"/>
        </w:rPr>
      </w:pPr>
    </w:p>
    <w:p w:rsidR="00856B6F" w:rsidRPr="00FB49EC" w:rsidRDefault="00EC3972" w:rsidP="00FB49EC">
      <w:pPr>
        <w:rPr>
          <w:b/>
          <w:sz w:val="28"/>
          <w:szCs w:val="28"/>
        </w:rPr>
      </w:pPr>
      <w:r>
        <w:rPr>
          <w:b/>
          <w:sz w:val="28"/>
          <w:szCs w:val="28"/>
        </w:rPr>
        <w:t xml:space="preserve">h) </w:t>
      </w:r>
      <w:r w:rsidR="00856B6F" w:rsidRPr="00FB49EC">
        <w:rPr>
          <w:b/>
          <w:sz w:val="28"/>
          <w:szCs w:val="28"/>
        </w:rPr>
        <w:t>Ihre Aufmerksamkeit bekommen</w:t>
      </w:r>
    </w:p>
    <w:p w:rsidR="00FB49EC" w:rsidRPr="00FB49EC" w:rsidRDefault="00FB49EC" w:rsidP="00FB49EC">
      <w:pPr>
        <w:rPr>
          <w:sz w:val="28"/>
          <w:szCs w:val="28"/>
        </w:rPr>
      </w:pPr>
      <w:r w:rsidRPr="00FB49EC">
        <w:rPr>
          <w:sz w:val="28"/>
          <w:szCs w:val="28"/>
        </w:rPr>
        <w:t>Frauen sind wählerischer (ebenfalls dem Steinzeitverhalten geschuldet), Männer setzen Balzverhalten in Gang, um Frauen für sich zu gewinnen.</w:t>
      </w:r>
    </w:p>
    <w:p w:rsidR="00FB49EC" w:rsidRDefault="00FB49EC" w:rsidP="00FB49EC">
      <w:pPr>
        <w:pStyle w:val="Listenabsatz"/>
        <w:rPr>
          <w:sz w:val="28"/>
          <w:szCs w:val="28"/>
        </w:rPr>
      </w:pPr>
    </w:p>
    <w:p w:rsidR="00FB49EC" w:rsidRPr="00FB49EC" w:rsidRDefault="00FB49EC" w:rsidP="00FB49EC">
      <w:pPr>
        <w:pStyle w:val="Listenabsatz"/>
        <w:rPr>
          <w:sz w:val="28"/>
          <w:szCs w:val="28"/>
        </w:rPr>
      </w:pPr>
    </w:p>
    <w:p w:rsidR="00856B6F" w:rsidRPr="00856B6F" w:rsidRDefault="00856B6F" w:rsidP="00856B6F">
      <w:pPr>
        <w:pStyle w:val="Listenabsatz"/>
        <w:rPr>
          <w:b/>
          <w:sz w:val="28"/>
          <w:szCs w:val="28"/>
        </w:rPr>
      </w:pPr>
    </w:p>
    <w:p w:rsidR="00D02ABB" w:rsidRDefault="00D02ABB" w:rsidP="00560DE8">
      <w:pPr>
        <w:rPr>
          <w:b/>
          <w:sz w:val="32"/>
          <w:szCs w:val="32"/>
        </w:rPr>
      </w:pPr>
    </w:p>
    <w:p w:rsidR="000B47E4" w:rsidRPr="00D02ABB" w:rsidRDefault="000B47E4" w:rsidP="00560DE8">
      <w:pPr>
        <w:rPr>
          <w:sz w:val="28"/>
          <w:szCs w:val="28"/>
        </w:rPr>
      </w:pPr>
    </w:p>
    <w:sectPr w:rsidR="000B47E4" w:rsidRPr="00D02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5F"/>
    <w:multiLevelType w:val="hybridMultilevel"/>
    <w:tmpl w:val="FB2C831C"/>
    <w:lvl w:ilvl="0" w:tplc="04070017">
      <w:start w:val="8"/>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7A1652"/>
    <w:multiLevelType w:val="hybridMultilevel"/>
    <w:tmpl w:val="DCAAEF28"/>
    <w:lvl w:ilvl="0" w:tplc="04070017">
      <w:start w:val="8"/>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D65D7F"/>
    <w:multiLevelType w:val="hybridMultilevel"/>
    <w:tmpl w:val="44C8FA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351B7D"/>
    <w:multiLevelType w:val="hybridMultilevel"/>
    <w:tmpl w:val="D3749AF4"/>
    <w:lvl w:ilvl="0" w:tplc="DBF6278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6"/>
    <w:rsid w:val="000B47E4"/>
    <w:rsid w:val="00117F06"/>
    <w:rsid w:val="00252572"/>
    <w:rsid w:val="003442EC"/>
    <w:rsid w:val="00425839"/>
    <w:rsid w:val="004647EE"/>
    <w:rsid w:val="0049612A"/>
    <w:rsid w:val="004B65F0"/>
    <w:rsid w:val="005326A7"/>
    <w:rsid w:val="005343B6"/>
    <w:rsid w:val="00560DE8"/>
    <w:rsid w:val="005D2792"/>
    <w:rsid w:val="006C25F4"/>
    <w:rsid w:val="00856B6F"/>
    <w:rsid w:val="00925DE8"/>
    <w:rsid w:val="00946FFD"/>
    <w:rsid w:val="009735A6"/>
    <w:rsid w:val="00A66788"/>
    <w:rsid w:val="00AC001E"/>
    <w:rsid w:val="00B91442"/>
    <w:rsid w:val="00C45132"/>
    <w:rsid w:val="00C60A89"/>
    <w:rsid w:val="00C64ADB"/>
    <w:rsid w:val="00CC23AF"/>
    <w:rsid w:val="00D02ABB"/>
    <w:rsid w:val="00D555C8"/>
    <w:rsid w:val="00E236FF"/>
    <w:rsid w:val="00E45011"/>
    <w:rsid w:val="00E807D0"/>
    <w:rsid w:val="00EA08F5"/>
    <w:rsid w:val="00EC3972"/>
    <w:rsid w:val="00FB4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 w:type="paragraph" w:styleId="Sprechblasentext">
    <w:name w:val="Balloon Text"/>
    <w:basedOn w:val="Standard"/>
    <w:link w:val="SprechblasentextZchn"/>
    <w:uiPriority w:val="99"/>
    <w:semiHidden/>
    <w:unhideWhenUsed/>
    <w:rsid w:val="00EC3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 w:type="paragraph" w:styleId="Sprechblasentext">
    <w:name w:val="Balloon Text"/>
    <w:basedOn w:val="Standard"/>
    <w:link w:val="SprechblasentextZchn"/>
    <w:uiPriority w:val="99"/>
    <w:semiHidden/>
    <w:unhideWhenUsed/>
    <w:rsid w:val="00EC39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5A01-812C-47D0-BCE3-DFDA8C6F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Gerhard Pflug</cp:lastModifiedBy>
  <cp:revision>4</cp:revision>
  <cp:lastPrinted>2014-05-06T10:33:00Z</cp:lastPrinted>
  <dcterms:created xsi:type="dcterms:W3CDTF">2014-05-06T10:31:00Z</dcterms:created>
  <dcterms:modified xsi:type="dcterms:W3CDTF">2016-06-15T22:23:00Z</dcterms:modified>
</cp:coreProperties>
</file>